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7C87" w:rsidRDefault="002A7C87" w14:paraId="2B00C400" w14:textId="77777777"/>
    <w:tbl>
      <w:tblPr>
        <w:tblStyle w:val="Tabel-Gitter"/>
        <w:tblW w:w="0" w:type="auto"/>
        <w:tblLook w:val="04A0" w:firstRow="1" w:lastRow="0" w:firstColumn="1" w:lastColumn="0" w:noHBand="0" w:noVBand="1"/>
      </w:tblPr>
      <w:tblGrid>
        <w:gridCol w:w="2405"/>
        <w:gridCol w:w="7223"/>
      </w:tblGrid>
      <w:tr w:rsidR="002A7C87" w:rsidTr="690A5E55" w14:paraId="7D7F121C" w14:textId="77777777">
        <w:tc>
          <w:tcPr>
            <w:tcW w:w="2405" w:type="dxa"/>
            <w:tcMar/>
          </w:tcPr>
          <w:p w:rsidRPr="001758BE" w:rsidR="002A7C87" w:rsidRDefault="002A7C87" w14:paraId="01E724E6" w14:textId="2C445FF8">
            <w:pPr>
              <w:rPr>
                <w:b/>
                <w:bCs/>
              </w:rPr>
            </w:pPr>
            <w:r w:rsidRPr="001758BE">
              <w:rPr>
                <w:b/>
                <w:bCs/>
              </w:rPr>
              <w:t>Forløbets titel</w:t>
            </w:r>
          </w:p>
        </w:tc>
        <w:tc>
          <w:tcPr>
            <w:tcW w:w="7223" w:type="dxa"/>
            <w:tcMar/>
          </w:tcPr>
          <w:p w:rsidR="002A7C87" w:rsidRDefault="0034236E" w14:paraId="1B7F4B79" w14:textId="6DB763A2">
            <w:r>
              <w:t>AI som sparringspartner til struktur på emneopgaver i matematik</w:t>
            </w:r>
          </w:p>
        </w:tc>
      </w:tr>
      <w:tr w:rsidR="002A7C87" w:rsidTr="690A5E55" w14:paraId="75555FA8" w14:textId="77777777">
        <w:tc>
          <w:tcPr>
            <w:tcW w:w="2405" w:type="dxa"/>
            <w:tcMar/>
          </w:tcPr>
          <w:p w:rsidRPr="001758BE" w:rsidR="002A7C87" w:rsidRDefault="002A7C87" w14:paraId="0EE6B303" w14:textId="7DBF209A">
            <w:pPr>
              <w:rPr>
                <w:b/>
                <w:bCs/>
              </w:rPr>
            </w:pPr>
            <w:r w:rsidRPr="001758BE">
              <w:rPr>
                <w:b/>
                <w:bCs/>
              </w:rPr>
              <w:t>Fag</w:t>
            </w:r>
          </w:p>
        </w:tc>
        <w:tc>
          <w:tcPr>
            <w:tcW w:w="7223" w:type="dxa"/>
            <w:tcMar/>
          </w:tcPr>
          <w:p w:rsidR="002A7C87" w:rsidRDefault="0034236E" w14:paraId="436E30DD" w14:textId="1D35189C">
            <w:r>
              <w:t>Matematik B-niveau HHX</w:t>
            </w:r>
          </w:p>
        </w:tc>
      </w:tr>
      <w:tr w:rsidR="002A7C87" w:rsidTr="690A5E55" w14:paraId="37E4BD2F" w14:textId="77777777">
        <w:tc>
          <w:tcPr>
            <w:tcW w:w="2405" w:type="dxa"/>
            <w:tcMar/>
          </w:tcPr>
          <w:p w:rsidRPr="001758BE" w:rsidR="002A7C87" w:rsidRDefault="002A7C87" w14:paraId="674393E9" w14:textId="38511CE2">
            <w:pPr>
              <w:rPr>
                <w:b/>
                <w:bCs/>
              </w:rPr>
            </w:pPr>
            <w:r w:rsidRPr="001758BE">
              <w:rPr>
                <w:b/>
                <w:bCs/>
              </w:rPr>
              <w:t>Underviserens navn</w:t>
            </w:r>
          </w:p>
        </w:tc>
        <w:tc>
          <w:tcPr>
            <w:tcW w:w="7223" w:type="dxa"/>
            <w:tcMar/>
          </w:tcPr>
          <w:p w:rsidR="002A7C87" w:rsidRDefault="0034236E" w14:paraId="268E306E" w14:textId="00BFE6D1">
            <w:r>
              <w:t>Katja Fly Tetevide</w:t>
            </w:r>
            <w:r w:rsidR="00BB3771">
              <w:t xml:space="preserve"> - kapf@aabc.dk</w:t>
            </w:r>
          </w:p>
        </w:tc>
      </w:tr>
      <w:tr w:rsidR="002A7C87" w:rsidTr="690A5E55" w14:paraId="50DC3949" w14:textId="77777777">
        <w:tc>
          <w:tcPr>
            <w:tcW w:w="2405" w:type="dxa"/>
            <w:tcMar/>
          </w:tcPr>
          <w:p w:rsidRPr="001758BE" w:rsidR="002A7C87" w:rsidRDefault="002A7C87" w14:paraId="5D3A8A04" w14:textId="2B543CD4">
            <w:pPr>
              <w:rPr>
                <w:b/>
                <w:bCs/>
              </w:rPr>
            </w:pPr>
            <w:r w:rsidRPr="001758BE">
              <w:rPr>
                <w:b/>
                <w:bCs/>
              </w:rPr>
              <w:t>Skole</w:t>
            </w:r>
          </w:p>
        </w:tc>
        <w:tc>
          <w:tcPr>
            <w:tcW w:w="7223" w:type="dxa"/>
            <w:tcMar/>
          </w:tcPr>
          <w:p w:rsidR="002A7C87" w:rsidRDefault="00D949A2" w14:paraId="29CDA268" w14:textId="7C992E71">
            <w:r>
              <w:t>HHX-gymnasiet i Viby</w:t>
            </w:r>
          </w:p>
        </w:tc>
      </w:tr>
      <w:tr w:rsidR="002A7C87" w:rsidTr="690A5E55" w14:paraId="0368CBA8" w14:textId="77777777">
        <w:tc>
          <w:tcPr>
            <w:tcW w:w="2405" w:type="dxa"/>
            <w:tcMar/>
          </w:tcPr>
          <w:p w:rsidRPr="001758BE" w:rsidR="002A7C87" w:rsidRDefault="002A7C87" w14:paraId="720A392E" w14:textId="0B3FA422">
            <w:pPr>
              <w:rPr>
                <w:b/>
                <w:bCs/>
              </w:rPr>
            </w:pPr>
            <w:r w:rsidRPr="001758BE">
              <w:rPr>
                <w:b/>
                <w:bCs/>
              </w:rPr>
              <w:t xml:space="preserve">Kort præsentation af forløbet </w:t>
            </w:r>
          </w:p>
        </w:tc>
        <w:tc>
          <w:tcPr>
            <w:tcW w:w="7223" w:type="dxa"/>
            <w:tcMar/>
          </w:tcPr>
          <w:p w:rsidR="002A7C87" w:rsidRDefault="00C6042C" w14:paraId="07D45BC8" w14:textId="77777777">
            <w:r>
              <w:t xml:space="preserve">Eleverne har svært ved genren ”emneopgaver” i matematik, da dette stiller andre krav til deres måde at strukturere og skrive matematik på. </w:t>
            </w:r>
          </w:p>
          <w:p w:rsidR="00C6042C" w:rsidRDefault="00C6042C" w14:paraId="20E53A73" w14:textId="77777777"/>
          <w:p w:rsidRPr="00D949A2" w:rsidR="00C6042C" w:rsidRDefault="00B348EC" w14:paraId="0D40A0E3" w14:textId="380EE58B">
            <w:r w:rsidR="00B348EC">
              <w:rPr/>
              <w:t xml:space="preserve">Forløbet har gennem forskellige aktioner med udgangspunkt i skrivehjulet undersøgt hvordan </w:t>
            </w:r>
            <w:r w:rsidR="00F1093D">
              <w:rPr/>
              <w:t>AI kan være en sparringspartner til at strukturere en emneopgave</w:t>
            </w:r>
            <w:r w:rsidR="00E91AAF">
              <w:rPr/>
              <w:t xml:space="preserve"> i matematik og sikre en rød tråd og sammenhæng i deres besvarelser. </w:t>
            </w:r>
          </w:p>
        </w:tc>
      </w:tr>
    </w:tbl>
    <w:p w:rsidR="002A7C87" w:rsidRDefault="002A7C87" w14:paraId="0726D8A3" w14:textId="77777777"/>
    <w:tbl>
      <w:tblPr>
        <w:tblW w:w="902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CF0A9C" w:rsidTr="2B4030BF" w14:paraId="75875FC0" w14:textId="77777777">
        <w:tc>
          <w:tcPr>
            <w:tcW w:w="9029" w:type="dxa"/>
            <w:shd w:val="clear" w:color="auto" w:fill="6D9EEB"/>
            <w:tcMar>
              <w:top w:w="100" w:type="dxa"/>
              <w:left w:w="100" w:type="dxa"/>
              <w:bottom w:w="100" w:type="dxa"/>
              <w:right w:w="100" w:type="dxa"/>
            </w:tcMar>
          </w:tcPr>
          <w:p w:rsidR="00CF0A9C" w:rsidP="003C6223" w:rsidRDefault="00CF0A9C" w14:paraId="14F1F77B" w14:textId="77777777">
            <w:pPr>
              <w:widowControl w:val="0"/>
              <w:pBdr>
                <w:top w:val="nil"/>
                <w:left w:val="nil"/>
                <w:bottom w:val="nil"/>
                <w:right w:val="nil"/>
                <w:between w:val="nil"/>
              </w:pBdr>
              <w:spacing w:line="240" w:lineRule="auto"/>
              <w:rPr>
                <w:b/>
              </w:rPr>
            </w:pPr>
            <w:r>
              <w:rPr>
                <w:b/>
              </w:rPr>
              <w:t>Didaktisk problem og formål med brugen af AI:</w:t>
            </w:r>
          </w:p>
          <w:p w:rsidR="00CF0A9C" w:rsidP="003C6223" w:rsidRDefault="00CF0A9C" w14:paraId="21AFEF98" w14:textId="77777777">
            <w:pPr>
              <w:widowControl w:val="0"/>
              <w:spacing w:line="240" w:lineRule="auto"/>
              <w:rPr>
                <w:b/>
              </w:rPr>
            </w:pPr>
          </w:p>
        </w:tc>
      </w:tr>
      <w:tr w:rsidR="00CF0A9C" w:rsidTr="2B4030BF" w14:paraId="4384A75B" w14:textId="77777777">
        <w:tc>
          <w:tcPr>
            <w:tcW w:w="9029" w:type="dxa"/>
            <w:shd w:val="clear" w:color="auto" w:fill="auto"/>
            <w:tcMar>
              <w:top w:w="100" w:type="dxa"/>
              <w:left w:w="100" w:type="dxa"/>
              <w:bottom w:w="100" w:type="dxa"/>
              <w:right w:w="100" w:type="dxa"/>
            </w:tcMar>
          </w:tcPr>
          <w:p w:rsidR="00561FD9" w:rsidP="00561FD9" w:rsidRDefault="00561FD9" w14:paraId="7BAAD94D" w14:textId="77777777">
            <w:r>
              <w:t xml:space="preserve">Emneopgaver er en fast del af matematik B-niveau og indgår som en del af elevernes forberedelse til den mundtlige eksamen. Ofte følger en skriveordre for emneopgaver en fast model, hvor alle elever (uanset faglige niveau) løser alle opgaver. Dette gør ofte at den svage elev faktisk ikke får lavet en emneopgave de kan anvende til eksamen, da det bliver over deres faglige niveau. </w:t>
            </w:r>
          </w:p>
          <w:p w:rsidR="008E6ED0" w:rsidP="008E6ED0" w:rsidRDefault="008E6ED0" w14:paraId="33A9E1B4" w14:textId="1474683A">
            <w:r w:rsidR="008E6ED0">
              <w:rPr/>
              <w:t>Formålet med aktione</w:t>
            </w:r>
            <w:r w:rsidR="4C3C8587">
              <w:rPr/>
              <w:t>rne</w:t>
            </w:r>
            <w:r w:rsidR="008E6ED0">
              <w:rPr/>
              <w:t xml:space="preserve"> er at skabe tydelighed for eleverne ift. hvilke dele af </w:t>
            </w:r>
            <w:r w:rsidR="004B5949">
              <w:rPr/>
              <w:t xml:space="preserve">et </w:t>
            </w:r>
            <w:r w:rsidR="008E6ED0">
              <w:rPr/>
              <w:t xml:space="preserve">emne som er centrale. Her er der fokus på at kunne strukturere og udvælge dele af pensum </w:t>
            </w:r>
            <w:r w:rsidR="00DB4D87">
              <w:rPr/>
              <w:t xml:space="preserve">passende til ens faglige niveau </w:t>
            </w:r>
            <w:r w:rsidR="008E6ED0">
              <w:rPr/>
              <w:t xml:space="preserve">samt skabe forståelse for anvendelse af fagbegreber. </w:t>
            </w:r>
          </w:p>
          <w:p w:rsidR="008E6ED0" w:rsidP="008E6ED0" w:rsidRDefault="008E6ED0" w14:paraId="17449028" w14:textId="77777777">
            <w:r>
              <w:t xml:space="preserve">I processen skal eleverne bruge AI som en sparringspartner ift. at udvælge dele af emnet samt reflektere over hvordan AI kan bruges i denne del af skriveprocessen med at få skabt rammerne for emneopgaven. </w:t>
            </w:r>
          </w:p>
          <w:p w:rsidRPr="002A2443" w:rsidR="00CF0A9C" w:rsidP="00561FD9" w:rsidRDefault="00CF0A9C" w14:paraId="6571382B" w14:textId="5EC3C500">
            <w:pPr>
              <w:rPr>
                <w:iCs/>
              </w:rPr>
            </w:pPr>
          </w:p>
        </w:tc>
      </w:tr>
    </w:tbl>
    <w:p w:rsidR="00673262" w:rsidRDefault="00673262" w14:paraId="1C369D4F" w14:textId="51E0AFD3">
      <w:pPr>
        <w:rPr>
          <w:b/>
          <w:bCs/>
          <w:sz w:val="28"/>
          <w:szCs w:val="28"/>
        </w:rPr>
      </w:pPr>
    </w:p>
    <w:p w:rsidR="008C1244" w:rsidRDefault="008C1244" w14:paraId="335F0CCB" w14:textId="05CA4CA2">
      <w:pPr>
        <w:rPr>
          <w:b w:val="1"/>
          <w:bCs w:val="1"/>
          <w:sz w:val="28"/>
          <w:szCs w:val="28"/>
        </w:rPr>
      </w:pPr>
    </w:p>
    <w:p w:rsidR="2B4030BF" w:rsidP="2B4030BF" w:rsidRDefault="2B4030BF" w14:paraId="70468701" w14:textId="214B8922">
      <w:pPr>
        <w:rPr>
          <w:b w:val="1"/>
          <w:bCs w:val="1"/>
          <w:sz w:val="28"/>
          <w:szCs w:val="28"/>
        </w:rPr>
      </w:pPr>
    </w:p>
    <w:p w:rsidR="008C1244" w:rsidRDefault="008C1244" w14:paraId="59512349" w14:textId="77777777">
      <w:pPr>
        <w:rPr>
          <w:b/>
          <w:bCs/>
          <w:sz w:val="28"/>
          <w:szCs w:val="28"/>
        </w:rPr>
      </w:pPr>
    </w:p>
    <w:tbl>
      <w:tblPr>
        <w:tblW w:w="902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EF0865" w:rsidTr="003C6223" w14:paraId="74CE9BAF" w14:textId="77777777">
        <w:tc>
          <w:tcPr>
            <w:tcW w:w="9029" w:type="dxa"/>
            <w:shd w:val="clear" w:color="auto" w:fill="6D9EEB"/>
            <w:tcMar>
              <w:top w:w="100" w:type="dxa"/>
              <w:left w:w="100" w:type="dxa"/>
              <w:bottom w:w="100" w:type="dxa"/>
              <w:right w:w="100" w:type="dxa"/>
            </w:tcMar>
          </w:tcPr>
          <w:p w:rsidR="00EF0865" w:rsidP="003C6223" w:rsidRDefault="00EF0865" w14:paraId="574E603B" w14:textId="77777777">
            <w:pPr>
              <w:widowControl w:val="0"/>
              <w:spacing w:line="240" w:lineRule="auto"/>
            </w:pPr>
            <w:r>
              <w:rPr>
                <w:b/>
              </w:rPr>
              <w:lastRenderedPageBreak/>
              <w:t xml:space="preserve">Overskrift for brugen af AI </w:t>
            </w:r>
            <w:r>
              <w:rPr>
                <w:b/>
              </w:rPr>
              <w:br/>
            </w:r>
            <w:r>
              <w:t>Fx AI som hjælpelærer, til forklaring, til feedback etc.Brug Christians typologi)</w:t>
            </w:r>
          </w:p>
        </w:tc>
      </w:tr>
      <w:tr w:rsidR="00EF0865" w:rsidTr="003C6223" w14:paraId="2EBAC9B7" w14:textId="77777777">
        <w:tc>
          <w:tcPr>
            <w:tcW w:w="9029" w:type="dxa"/>
            <w:shd w:val="clear" w:color="auto" w:fill="auto"/>
            <w:tcMar>
              <w:top w:w="100" w:type="dxa"/>
              <w:left w:w="100" w:type="dxa"/>
              <w:bottom w:w="100" w:type="dxa"/>
              <w:right w:w="100" w:type="dxa"/>
            </w:tcMar>
          </w:tcPr>
          <w:p w:rsidR="00EF0865" w:rsidP="003C6223" w:rsidRDefault="00C62498" w14:paraId="35378A20" w14:textId="14FA215E">
            <w:pPr>
              <w:widowControl w:val="0"/>
              <w:spacing w:line="240" w:lineRule="auto"/>
            </w:pPr>
            <w:r>
              <w:t xml:space="preserve">AI som sparringspartner til </w:t>
            </w:r>
            <w:r w:rsidR="008C1244">
              <w:t>inspiration og forklaring</w:t>
            </w:r>
          </w:p>
        </w:tc>
      </w:tr>
    </w:tbl>
    <w:p w:rsidR="00CF0A9C" w:rsidRDefault="00CF0A9C" w14:paraId="2FCDFB39" w14:textId="77777777">
      <w:pPr>
        <w:rPr>
          <w:b w:val="1"/>
          <w:bCs w:val="1"/>
          <w:sz w:val="28"/>
          <w:szCs w:val="28"/>
        </w:rPr>
      </w:pPr>
    </w:p>
    <w:p w:rsidR="3A4442F8" w:rsidP="3A4442F8" w:rsidRDefault="3A4442F8" w14:paraId="628D5576" w14:textId="6DBB91D9">
      <w:pPr>
        <w:pStyle w:val="Normal"/>
        <w:rPr>
          <w:b w:val="1"/>
          <w:bCs w:val="1"/>
          <w:sz w:val="28"/>
          <w:szCs w:val="28"/>
        </w:rPr>
      </w:pPr>
    </w:p>
    <w:p w:rsidR="3A4442F8" w:rsidP="3A4442F8" w:rsidRDefault="3A4442F8" w14:paraId="6CB48C98" w14:textId="4DAD538E">
      <w:pPr>
        <w:pStyle w:val="Normal"/>
        <w:rPr>
          <w:b w:val="1"/>
          <w:bCs w:val="1"/>
          <w:sz w:val="28"/>
          <w:szCs w:val="28"/>
        </w:rPr>
      </w:pPr>
    </w:p>
    <w:tbl>
      <w:tblPr>
        <w:tblW w:w="902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2739FE" w:rsidTr="3A4442F8" w14:paraId="794E4A00" w14:textId="77777777">
        <w:tc>
          <w:tcPr>
            <w:tcW w:w="9029" w:type="dxa"/>
            <w:shd w:val="clear" w:color="auto" w:fill="6D9EEB"/>
            <w:tcMar>
              <w:top w:w="100" w:type="dxa"/>
              <w:left w:w="100" w:type="dxa"/>
              <w:bottom w:w="100" w:type="dxa"/>
              <w:right w:w="100" w:type="dxa"/>
            </w:tcMar>
          </w:tcPr>
          <w:p w:rsidR="002739FE" w:rsidP="003C6223" w:rsidRDefault="002739FE" w14:paraId="578A8CF4" w14:textId="77777777">
            <w:pPr>
              <w:widowControl w:val="0"/>
              <w:pBdr>
                <w:top w:val="nil"/>
                <w:left w:val="nil"/>
                <w:bottom w:val="nil"/>
                <w:right w:val="nil"/>
                <w:between w:val="nil"/>
              </w:pBdr>
              <w:spacing w:line="240" w:lineRule="auto"/>
            </w:pPr>
            <w:r>
              <w:rPr>
                <w:b/>
              </w:rPr>
              <w:t>Forløb / sekvenser med inddragelse af AI:</w:t>
            </w:r>
          </w:p>
        </w:tc>
      </w:tr>
      <w:tr w:rsidR="002739FE" w:rsidTr="3A4442F8" w14:paraId="1A052363" w14:textId="77777777">
        <w:tc>
          <w:tcPr>
            <w:tcW w:w="9029" w:type="dxa"/>
            <w:shd w:val="clear" w:color="auto" w:fill="auto"/>
            <w:tcMar>
              <w:top w:w="100" w:type="dxa"/>
              <w:left w:w="100" w:type="dxa"/>
              <w:bottom w:w="100" w:type="dxa"/>
              <w:right w:w="100" w:type="dxa"/>
            </w:tcMar>
          </w:tcPr>
          <w:p w:rsidRPr="00AD10C9" w:rsidR="00AD10C9" w:rsidP="003C6223" w:rsidRDefault="00AD10C9" w14:paraId="4F3DBD2D" w14:textId="779D9397">
            <w:pPr>
              <w:widowControl w:val="0"/>
              <w:spacing w:line="240" w:lineRule="auto"/>
              <w:rPr>
                <w:iCs/>
              </w:rPr>
            </w:pPr>
            <w:r>
              <w:rPr>
                <w:iCs/>
              </w:rPr>
              <w:t>Forløbet strækker sig over hele skoleåret, hvor AI er anvendt undervejs i tre forskellige emneopgaver for at træne elevernes forståelse af emneopgave-genren</w:t>
            </w:r>
            <w:r w:rsidR="00E75D5E">
              <w:rPr>
                <w:iCs/>
              </w:rPr>
              <w:t xml:space="preserve"> og deres matematiske sprog. </w:t>
            </w:r>
          </w:p>
          <w:p w:rsidR="002739FE" w:rsidP="003C6223" w:rsidRDefault="00A21AA2" w14:paraId="7BBA7181" w14:textId="6574DC8B">
            <w:pPr>
              <w:widowControl w:val="0"/>
              <w:spacing w:line="240" w:lineRule="auto"/>
              <w:rPr>
                <w:b/>
                <w:bCs/>
                <w:iCs/>
              </w:rPr>
            </w:pPr>
            <w:r>
              <w:rPr>
                <w:b/>
                <w:bCs/>
                <w:iCs/>
              </w:rPr>
              <w:t>Første lektion</w:t>
            </w:r>
            <w:r w:rsidR="001B4AFE">
              <w:rPr>
                <w:b/>
                <w:bCs/>
                <w:iCs/>
              </w:rPr>
              <w:t>: Skriveordre (90 min)</w:t>
            </w:r>
          </w:p>
          <w:p w:rsidR="00490AEF" w:rsidP="00490AEF" w:rsidRDefault="00490AEF" w14:paraId="30A16D12" w14:textId="17365047">
            <w:pPr>
              <w:pStyle w:val="Listeafsnit"/>
              <w:numPr>
                <w:ilvl w:val="0"/>
                <w:numId w:val="1"/>
              </w:numPr>
              <w:spacing w:line="259" w:lineRule="auto"/>
              <w:rPr/>
            </w:pPr>
            <w:r w:rsidR="00490AEF">
              <w:rPr/>
              <w:t xml:space="preserve">Diskuter i par + plenum hvad der </w:t>
            </w:r>
            <w:r w:rsidR="21F0D56D">
              <w:rPr/>
              <w:t xml:space="preserve">er </w:t>
            </w:r>
            <w:r w:rsidR="00490AEF">
              <w:rPr/>
              <w:t>svært ved at skrive emneopgaver i matematik. Hvor ligger udfordringen? (10 min)</w:t>
            </w:r>
          </w:p>
          <w:p w:rsidR="00490AEF" w:rsidP="00490AEF" w:rsidRDefault="00490AEF" w14:paraId="3BE2254E" w14:textId="77777777">
            <w:pPr>
              <w:pStyle w:val="Listeafsnit"/>
              <w:numPr>
                <w:ilvl w:val="0"/>
                <w:numId w:val="1"/>
              </w:numPr>
              <w:spacing w:line="259" w:lineRule="auto"/>
            </w:pPr>
            <w:r>
              <w:t>Lade eleverne i grupper brainstorme over emnet til emneopgaven (eksempel: binomialfordeling). De skal dele det ind i kategorierne: ”grundlæggende”, ”formler”, ”udledninger”, ”udvidet/overblik”. (10-15 min)</w:t>
            </w:r>
          </w:p>
          <w:p w:rsidR="00490AEF" w:rsidP="00490AEF" w:rsidRDefault="00490AEF" w14:paraId="6DBDEC09" w14:textId="4B9CC621">
            <w:pPr>
              <w:pStyle w:val="Listeafsnit"/>
              <w:numPr>
                <w:ilvl w:val="0"/>
                <w:numId w:val="1"/>
              </w:numPr>
              <w:spacing w:line="259" w:lineRule="auto"/>
            </w:pPr>
            <w:r>
              <w:t>Brug nu AI til idégenerering: lav prompt (givet af</w:t>
            </w:r>
            <w:r w:rsidR="00CD4068">
              <w:t xml:space="preserve"> underviser</w:t>
            </w:r>
            <w:r>
              <w:t>) med ovenstående kategorier og noter svarene samt indgå i en dialog med AI til at forstå kategorierne (15 min)</w:t>
            </w:r>
          </w:p>
          <w:p w:rsidR="00490AEF" w:rsidP="00490AEF" w:rsidRDefault="00490AEF" w14:paraId="2A151925" w14:textId="77777777">
            <w:pPr>
              <w:pStyle w:val="Listeafsnit"/>
              <w:numPr>
                <w:ilvl w:val="0"/>
                <w:numId w:val="1"/>
              </w:numPr>
              <w:spacing w:line="259" w:lineRule="auto"/>
            </w:pPr>
            <w:r>
              <w:t>Diskuter/reflekter over svarene fra AI: stemmer dette overens med jeres eget bud? Bruges der begreber/notation som I ikke har set før? Hvor ser I fordelene og ulemperne ved at bruge AI til denne del af skriveprocessen?: (10 min)</w:t>
            </w:r>
          </w:p>
          <w:p w:rsidR="00490AEF" w:rsidP="00490AEF" w:rsidRDefault="00CD4068" w14:paraId="06726E4C" w14:textId="18A3A355">
            <w:pPr>
              <w:pStyle w:val="Listeafsnit"/>
              <w:numPr>
                <w:ilvl w:val="0"/>
                <w:numId w:val="1"/>
              </w:numPr>
              <w:spacing w:line="259" w:lineRule="auto"/>
            </w:pPr>
            <w:r>
              <w:t xml:space="preserve">Underviser </w:t>
            </w:r>
            <w:r w:rsidR="00490AEF">
              <w:t>viser sin opbygning af emneopgaven samt hvilke del-elementer opgaven skal ind</w:t>
            </w:r>
            <w:r w:rsidR="00695EA1">
              <w:t>e</w:t>
            </w:r>
            <w:r w:rsidR="00490AEF">
              <w:t>holde. Eleverne skal derefter læse skriveordren og diskutere i par hvad opgaven indeholder og hvordan de vil gribe den an: (10 min)</w:t>
            </w:r>
          </w:p>
          <w:p w:rsidR="00490AEF" w:rsidP="00490AEF" w:rsidRDefault="00490AEF" w14:paraId="6EFE0285" w14:textId="1ECBBC64">
            <w:pPr>
              <w:pStyle w:val="Listeafsnit"/>
              <w:numPr>
                <w:ilvl w:val="0"/>
                <w:numId w:val="1"/>
              </w:numPr>
              <w:spacing w:line="259" w:lineRule="auto"/>
            </w:pPr>
            <w:r>
              <w:t>Afsluttes med en kort refleksionsskrivning/logbog omkring hvordan de vil gribe emneopgaven an (15 min)</w:t>
            </w:r>
          </w:p>
          <w:p w:rsidR="00490AEF" w:rsidP="00490AEF" w:rsidRDefault="00490AEF" w14:paraId="21B388E7" w14:textId="090710F0">
            <w:pPr>
              <w:pStyle w:val="Listeafsnit"/>
              <w:numPr>
                <w:ilvl w:val="1"/>
                <w:numId w:val="1"/>
              </w:numPr>
              <w:spacing w:line="259" w:lineRule="auto"/>
            </w:pPr>
            <w:r>
              <w:t>Hvilke dele vil de fokusere på (ambitionsniveau)</w:t>
            </w:r>
            <w:r w:rsidR="00695EA1">
              <w:t>?</w:t>
            </w:r>
          </w:p>
          <w:p w:rsidR="00490AEF" w:rsidP="00490AEF" w:rsidRDefault="00490AEF" w14:paraId="7F97BEA3" w14:textId="77777777">
            <w:pPr>
              <w:pStyle w:val="Listeafsnit"/>
              <w:numPr>
                <w:ilvl w:val="1"/>
                <w:numId w:val="1"/>
              </w:numPr>
              <w:spacing w:line="259" w:lineRule="auto"/>
            </w:pPr>
            <w:r>
              <w:t>Hvor vil de starte - hvad vil de have styr på først?</w:t>
            </w:r>
          </w:p>
          <w:p w:rsidR="00490AEF" w:rsidP="00490AEF" w:rsidRDefault="00490AEF" w14:paraId="7B79604F" w14:textId="77777777">
            <w:pPr>
              <w:pStyle w:val="Listeafsnit"/>
              <w:numPr>
                <w:ilvl w:val="1"/>
                <w:numId w:val="1"/>
              </w:numPr>
              <w:spacing w:line="259" w:lineRule="auto"/>
            </w:pPr>
            <w:r>
              <w:t>Hvordan/om de vil bruge AI til dele af processen og hvorfor?</w:t>
            </w:r>
          </w:p>
          <w:p w:rsidR="00490AEF" w:rsidP="00490AEF" w:rsidRDefault="00490AEF" w14:paraId="7A70A285" w14:textId="77777777">
            <w:pPr>
              <w:pStyle w:val="Listeafsnit"/>
              <w:numPr>
                <w:ilvl w:val="0"/>
                <w:numId w:val="1"/>
              </w:numPr>
              <w:spacing w:line="259" w:lineRule="auto"/>
            </w:pPr>
            <w:r>
              <w:t>Eleverne får i deres emneopgave-grupper lov til at påbegynde skriveprocessen (20 min)</w:t>
            </w:r>
          </w:p>
          <w:p w:rsidR="00695EA1" w:rsidP="00695EA1" w:rsidRDefault="00695EA1" w14:paraId="7279FCC8" w14:textId="7CA2D343">
            <w:pPr>
              <w:spacing w:line="259" w:lineRule="auto"/>
              <w:rPr>
                <w:b/>
                <w:bCs/>
              </w:rPr>
            </w:pPr>
            <w:r>
              <w:rPr>
                <w:b/>
                <w:bCs/>
              </w:rPr>
              <w:t>Anden lektion: Skriveproces (</w:t>
            </w:r>
            <w:r w:rsidR="00FB6404">
              <w:rPr>
                <w:b/>
                <w:bCs/>
              </w:rPr>
              <w:t>30 min)</w:t>
            </w:r>
          </w:p>
          <w:p w:rsidRPr="00764012" w:rsidR="00CF388D" w:rsidP="00CF388D" w:rsidRDefault="00CF388D" w14:paraId="54044A66" w14:textId="77777777">
            <w:r>
              <w:t xml:space="preserve">Med udgangspunkt i elevernes arbejde med skriveordren og struktur på opgaven (sidste aktion) arbejdes der her med at inddrage AI som sparringspartner i processen. </w:t>
            </w:r>
            <w:r>
              <w:lastRenderedPageBreak/>
              <w:t xml:space="preserve">Målet med at sikre den røde tråd og komme væk fra punktbesvarelse i emneopgave er ikke lykkedes helt i sidste emneopgave, så nu inddrages AI undervejs i processen med at skrive emneopgaven. </w:t>
            </w:r>
          </w:p>
          <w:p w:rsidR="00791A73" w:rsidP="00791A73" w:rsidRDefault="00791A73" w14:paraId="4710477B" w14:textId="7571FF97">
            <w:pPr>
              <w:pStyle w:val="Listeafsnit"/>
              <w:numPr>
                <w:ilvl w:val="0"/>
                <w:numId w:val="2"/>
              </w:numPr>
              <w:spacing w:line="259" w:lineRule="auto"/>
            </w:pPr>
            <w:r>
              <w:t>Underviser</w:t>
            </w:r>
            <w:r>
              <w:t xml:space="preserve"> minder eleverne om hvad målet med opbygning af emneopgaven i dens faste struktur (grundlæggende, formler, anvendelse, udvidet overblik) er og hvordan ønsket er at få skabt en sammenhængende opgave uden punktbesvarelse (5 min)</w:t>
            </w:r>
          </w:p>
          <w:p w:rsidR="00791A73" w:rsidP="00791A73" w:rsidRDefault="00791A73" w14:paraId="569313BF" w14:textId="77777777">
            <w:pPr>
              <w:pStyle w:val="Listeafsnit"/>
              <w:numPr>
                <w:ilvl w:val="0"/>
                <w:numId w:val="2"/>
              </w:numPr>
              <w:spacing w:line="259" w:lineRule="auto"/>
            </w:pPr>
            <w:r>
              <w:t>Par + plenum diskussion: Hvad kan AI bruges til i skriveprocessen for at opnå dette? (10 min)</w:t>
            </w:r>
          </w:p>
          <w:p w:rsidR="00791A73" w:rsidP="00791A73" w:rsidRDefault="00791A73" w14:paraId="6369786D" w14:textId="31AAE3D9">
            <w:pPr>
              <w:pStyle w:val="Listeafsnit"/>
              <w:numPr>
                <w:ilvl w:val="0"/>
                <w:numId w:val="2"/>
              </w:numPr>
              <w:spacing w:line="259" w:lineRule="auto"/>
            </w:pPr>
            <w:r>
              <w:t>Prompt: Lade AI finde et gennemgående eksempel og opbygning for opgaven. Anvend evt. følgende prompt: ”</w:t>
            </w:r>
            <w:r w:rsidRPr="001C022E">
              <w:rPr>
                <w:i/>
                <w:iCs/>
              </w:rPr>
              <w:t>Du er en elev i 2.g. på HHX og skal lave en emneopgave om emnet "uafhængighedstest". I din opgave skal du beskrive metoden med udgangspunkt i et eksempel fra virkeligheden. Giv mig et eksempel som kan bruges i opgaven og beskriv</w:t>
            </w:r>
            <w:r w:rsidR="00FE2E52">
              <w:rPr>
                <w:i/>
                <w:iCs/>
              </w:rPr>
              <w:t>e</w:t>
            </w:r>
            <w:r w:rsidRPr="001C022E">
              <w:rPr>
                <w:i/>
                <w:iCs/>
              </w:rPr>
              <w:t xml:space="preserve"> hvordan du vil strukturere din opgave”</w:t>
            </w:r>
            <w:r>
              <w:t xml:space="preserve"> (10 min)</w:t>
            </w:r>
          </w:p>
          <w:p w:rsidR="00791A73" w:rsidP="00791A73" w:rsidRDefault="00791A73" w14:paraId="603DD8F8" w14:textId="77777777">
            <w:pPr>
              <w:pStyle w:val="Listeafsnit"/>
              <w:numPr>
                <w:ilvl w:val="0"/>
                <w:numId w:val="2"/>
              </w:numPr>
              <w:spacing w:line="259" w:lineRule="auto"/>
            </w:pPr>
            <w:r>
              <w:t>Opsamling på øvelse: Hvilke output fik I? Hvordan kan/vil I bruge AI? (10 min)</w:t>
            </w:r>
          </w:p>
          <w:p w:rsidR="00791A73" w:rsidP="00791A73" w:rsidRDefault="00791A73" w14:paraId="3FB98719" w14:textId="2F831232">
            <w:pPr>
              <w:pStyle w:val="Listeafsnit"/>
              <w:numPr>
                <w:ilvl w:val="0"/>
                <w:numId w:val="2"/>
              </w:numPr>
              <w:spacing w:line="259" w:lineRule="auto"/>
            </w:pPr>
            <w:r>
              <w:t>Emneopgaven skrives i grupper. AI må anvendes som sparringspartner til at skabe sammenhæng, forklare begreber, komme med eksempler osv. Eleverne indsætter deres Prompt de steder i emneopgaven hvor de har benyttet AI (</w:t>
            </w:r>
            <w:r w:rsidR="001C32EF">
              <w:t>hjemmearbejde)</w:t>
            </w:r>
          </w:p>
          <w:p w:rsidR="00AD10C9" w:rsidP="001E1CBB" w:rsidRDefault="00AD10C9" w14:paraId="409DD6FB" w14:textId="77777777">
            <w:pPr>
              <w:spacing w:line="259" w:lineRule="auto"/>
              <w:rPr>
                <w:b/>
                <w:bCs/>
              </w:rPr>
            </w:pPr>
          </w:p>
          <w:p w:rsidR="001E1CBB" w:rsidP="001E1CBB" w:rsidRDefault="001A1E4B" w14:paraId="45B57B29" w14:textId="14DDC3C0">
            <w:pPr>
              <w:spacing w:line="259" w:lineRule="auto"/>
              <w:rPr>
                <w:b/>
                <w:bCs/>
              </w:rPr>
            </w:pPr>
            <w:r>
              <w:rPr>
                <w:b/>
                <w:bCs/>
              </w:rPr>
              <w:t>Tredje lektion: Feedback (</w:t>
            </w:r>
            <w:r w:rsidR="00213BC0">
              <w:rPr>
                <w:b/>
                <w:bCs/>
              </w:rPr>
              <w:t>ca. 25</w:t>
            </w:r>
            <w:r w:rsidR="00B143B1">
              <w:rPr>
                <w:b/>
                <w:bCs/>
              </w:rPr>
              <w:t xml:space="preserve"> min)</w:t>
            </w:r>
          </w:p>
          <w:p w:rsidR="00AD10C9" w:rsidP="00AD10C9" w:rsidRDefault="00AD10C9" w14:paraId="7F03876A" w14:textId="77777777">
            <w:r>
              <w:t xml:space="preserve">I denne del af arbejdet med skriveprocessen er der fokus på feedback. Eleverne har nu arbejdet med emneopgave strukturen hele skoleåret og løbende fået underviserens feedback på deres afleveringer. Nu skal de anvende AI som en feedback/sparringspartner på et ikke-færdigt udkast inden de afleverer den endelige emneopgave til underviser. </w:t>
            </w:r>
          </w:p>
          <w:p w:rsidR="00213BC0" w:rsidP="00AD10C9" w:rsidRDefault="00213BC0" w14:paraId="05EAD407" w14:textId="5C12EBC0">
            <w:r>
              <w:t xml:space="preserve">Forud for aktionen har eleverne arbejdet på emneopgaven hjemme og har et færdigt udkast til dele af deres besvarelse. </w:t>
            </w:r>
          </w:p>
          <w:p w:rsidR="008D4493" w:rsidP="008D4493" w:rsidRDefault="008D4493" w14:paraId="648F2B3D" w14:textId="77777777">
            <w:pPr>
              <w:pStyle w:val="Listeafsnit"/>
              <w:numPr>
                <w:ilvl w:val="0"/>
                <w:numId w:val="3"/>
              </w:numPr>
              <w:spacing w:line="259" w:lineRule="auto"/>
            </w:pPr>
            <w:r>
              <w:t>Plenum-diskussion: Hvad er en god emneopgave? (10 min)</w:t>
            </w:r>
          </w:p>
          <w:p w:rsidR="008D4493" w:rsidP="008D4493" w:rsidRDefault="008D4493" w14:paraId="637AB426" w14:textId="77777777">
            <w:pPr>
              <w:pStyle w:val="Listeafsnit"/>
              <w:numPr>
                <w:ilvl w:val="0"/>
                <w:numId w:val="3"/>
              </w:numPr>
              <w:spacing w:line="259" w:lineRule="auto"/>
            </w:pPr>
            <w:r>
              <w:t>Øvelse med AI-prompt til at få feedback på deres udkast (ca. 15 min)</w:t>
            </w:r>
          </w:p>
          <w:p w:rsidRPr="00BD653D" w:rsidR="00BD653D" w:rsidP="00BD653D" w:rsidRDefault="00F27366" w14:paraId="20ACCE34" w14:textId="77777777">
            <w:pPr>
              <w:pStyle w:val="Listeafsnit"/>
              <w:spacing w:line="259" w:lineRule="auto"/>
              <w:rPr>
                <w:i/>
                <w:iCs/>
              </w:rPr>
            </w:pPr>
            <w:r w:rsidRPr="00BD653D">
              <w:rPr>
                <w:i/>
                <w:iCs/>
              </w:rPr>
              <w:t xml:space="preserve">Prompt: </w:t>
            </w:r>
            <w:r w:rsidRPr="00BD653D" w:rsidR="00BD653D">
              <w:rPr>
                <w:i/>
                <w:iCs/>
              </w:rPr>
              <w:t>“Du skal give peer feedback på en emneopgave om lineær programmering. Det er i 2. g. på hhx. Fokus er på at sikre en rød tråd og struktur i besvarelsen.  </w:t>
            </w:r>
          </w:p>
          <w:p w:rsidRPr="00BD653D" w:rsidR="00BD653D" w:rsidP="00BD653D" w:rsidRDefault="00BD653D" w14:paraId="206F6933" w14:textId="34811D45">
            <w:pPr>
              <w:pStyle w:val="Listeafsnit"/>
              <w:spacing w:line="259" w:lineRule="auto"/>
              <w:rPr>
                <w:i/>
                <w:iCs/>
              </w:rPr>
            </w:pPr>
            <w:r w:rsidRPr="00BD653D">
              <w:rPr>
                <w:i/>
                <w:iCs/>
              </w:rPr>
              <w:lastRenderedPageBreak/>
              <w:t xml:space="preserve">Opgaveformuleringen, som I har fået af jeres lærer: Du skal skrive </w:t>
            </w:r>
            <w:r w:rsidR="0021109F">
              <w:rPr>
                <w:i/>
                <w:iCs/>
              </w:rPr>
              <w:t>[indsæt de dele af opgaveformuleringen som I vil have feedback på]</w:t>
            </w:r>
          </w:p>
          <w:p w:rsidRPr="00BD653D" w:rsidR="00BD653D" w:rsidP="00BD653D" w:rsidRDefault="00BD653D" w14:paraId="6D2387DE" w14:textId="77777777">
            <w:pPr>
              <w:pStyle w:val="Listeafsnit"/>
              <w:spacing w:line="259" w:lineRule="auto"/>
              <w:rPr>
                <w:i/>
                <w:iCs/>
              </w:rPr>
            </w:pPr>
            <w:r w:rsidRPr="00BD653D">
              <w:rPr>
                <w:i/>
                <w:iCs/>
              </w:rPr>
              <w:t>Din opgave som feedbackgiver:  </w:t>
            </w:r>
          </w:p>
          <w:p w:rsidRPr="00BD653D" w:rsidR="00BD653D" w:rsidP="00BD653D" w:rsidRDefault="00BD653D" w14:paraId="07202E49" w14:textId="77777777">
            <w:pPr>
              <w:pStyle w:val="Listeafsnit"/>
              <w:numPr>
                <w:ilvl w:val="0"/>
                <w:numId w:val="4"/>
              </w:numPr>
              <w:spacing w:line="259" w:lineRule="auto"/>
              <w:rPr>
                <w:i/>
                <w:iCs/>
              </w:rPr>
            </w:pPr>
            <w:r w:rsidRPr="00BD653D">
              <w:rPr>
                <w:i/>
                <w:iCs/>
              </w:rPr>
              <w:t>Tjek, om besvarelsen lever op til opgaveformuleringen.  </w:t>
            </w:r>
          </w:p>
          <w:p w:rsidRPr="00BD653D" w:rsidR="00BD653D" w:rsidP="00BD653D" w:rsidRDefault="00BD653D" w14:paraId="789C69E0" w14:textId="77777777">
            <w:pPr>
              <w:pStyle w:val="Listeafsnit"/>
              <w:numPr>
                <w:ilvl w:val="0"/>
                <w:numId w:val="5"/>
              </w:numPr>
              <w:spacing w:line="259" w:lineRule="auto"/>
              <w:rPr>
                <w:i/>
                <w:iCs/>
              </w:rPr>
            </w:pPr>
            <w:r w:rsidRPr="00BD653D">
              <w:rPr>
                <w:i/>
                <w:iCs/>
              </w:rPr>
              <w:t>Giv forslag til, hvordan besvarelsen kan forbedres. Din feedback skal være struktureret og nem at forstå for den, der har skrevet opgaven.  </w:t>
            </w:r>
          </w:p>
          <w:p w:rsidRPr="00BD653D" w:rsidR="00BD653D" w:rsidP="00BD653D" w:rsidRDefault="00BD653D" w14:paraId="2396C1E5" w14:textId="77777777">
            <w:pPr>
              <w:pStyle w:val="Listeafsnit"/>
              <w:numPr>
                <w:ilvl w:val="0"/>
                <w:numId w:val="6"/>
              </w:numPr>
              <w:spacing w:line="259" w:lineRule="auto"/>
              <w:rPr>
                <w:i/>
                <w:iCs/>
              </w:rPr>
            </w:pPr>
            <w:r w:rsidRPr="00BD653D">
              <w:rPr>
                <w:i/>
                <w:iCs/>
              </w:rPr>
              <w:t>Din feedback skal indeholde: Ros for de steder i opgaven, der fungerer godt. Konstruktive forslag til forbedringer. Brug et sprog, der er let forståeligt og opmuntrende.  </w:t>
            </w:r>
          </w:p>
          <w:p w:rsidRPr="00BD653D" w:rsidR="00BD653D" w:rsidP="00BD653D" w:rsidRDefault="00BD653D" w14:paraId="69992A0F" w14:textId="77777777">
            <w:pPr>
              <w:pStyle w:val="Listeafsnit"/>
              <w:numPr>
                <w:ilvl w:val="0"/>
                <w:numId w:val="7"/>
              </w:numPr>
              <w:spacing w:line="259" w:lineRule="auto"/>
              <w:rPr>
                <w:i/>
                <w:iCs/>
              </w:rPr>
            </w:pPr>
            <w:r w:rsidRPr="00BD653D">
              <w:rPr>
                <w:i/>
                <w:iCs/>
              </w:rPr>
              <w:t>Din feedback skal gives i punktform.  </w:t>
            </w:r>
          </w:p>
          <w:p w:rsidRPr="00BD653D" w:rsidR="00BD653D" w:rsidP="00BD653D" w:rsidRDefault="00BD653D" w14:paraId="33EF604F" w14:textId="77777777">
            <w:pPr>
              <w:pStyle w:val="Listeafsnit"/>
              <w:spacing w:line="259" w:lineRule="auto"/>
              <w:rPr>
                <w:i/>
                <w:iCs/>
              </w:rPr>
            </w:pPr>
            <w:r w:rsidRPr="00BD653D">
              <w:rPr>
                <w:i/>
                <w:iCs/>
              </w:rPr>
              <w:t>Besvarelsen er vedhæftet.” </w:t>
            </w:r>
          </w:p>
          <w:p w:rsidR="00F27366" w:rsidP="00F27366" w:rsidRDefault="00F27366" w14:paraId="60C896FA" w14:textId="014E8EE5">
            <w:pPr>
              <w:pStyle w:val="Listeafsnit"/>
              <w:spacing w:line="259" w:lineRule="auto"/>
            </w:pPr>
          </w:p>
          <w:p w:rsidR="008D4493" w:rsidP="008D4493" w:rsidRDefault="008D4493" w14:paraId="755E12B5" w14:textId="77777777">
            <w:pPr>
              <w:pStyle w:val="Listeafsnit"/>
              <w:numPr>
                <w:ilvl w:val="0"/>
                <w:numId w:val="3"/>
              </w:numPr>
              <w:spacing w:line="259" w:lineRule="auto"/>
            </w:pPr>
            <w:r>
              <w:t>Reflektere/tilrette ift. den feedback de har fået (arbejde uden for lektionen)</w:t>
            </w:r>
          </w:p>
          <w:p w:rsidRPr="00071232" w:rsidR="008D4493" w:rsidP="008D4493" w:rsidRDefault="008D4493" w14:paraId="3500A217" w14:textId="77777777">
            <w:pPr>
              <w:pStyle w:val="Listeafsnit"/>
              <w:numPr>
                <w:ilvl w:val="0"/>
                <w:numId w:val="3"/>
              </w:numPr>
              <w:spacing w:line="259" w:lineRule="auto"/>
            </w:pPr>
            <w:r>
              <w:t>Afleverer endelig emneopgave to dage senere (arbejde uden for lektionen)</w:t>
            </w:r>
          </w:p>
          <w:p w:rsidR="00E75D5E" w:rsidP="00AD10C9" w:rsidRDefault="00E75D5E" w14:paraId="2DD57CD2" w14:textId="77777777"/>
          <w:p w:rsidRPr="00F63EBE" w:rsidR="00AD10C9" w:rsidP="00AD10C9" w:rsidRDefault="00AD10C9" w14:paraId="68D24383" w14:textId="77777777"/>
          <w:p w:rsidRPr="001A1E4B" w:rsidR="00B143B1" w:rsidP="001E1CBB" w:rsidRDefault="00B143B1" w14:paraId="39D2677A" w14:textId="77777777">
            <w:pPr>
              <w:spacing w:line="259" w:lineRule="auto"/>
              <w:rPr>
                <w:b/>
                <w:bCs/>
              </w:rPr>
            </w:pPr>
          </w:p>
          <w:p w:rsidRPr="00695EA1" w:rsidR="00FB6404" w:rsidP="00695EA1" w:rsidRDefault="00FB6404" w14:paraId="5D55CAC3" w14:textId="77777777">
            <w:pPr>
              <w:spacing w:line="259" w:lineRule="auto"/>
              <w:rPr>
                <w:b/>
                <w:bCs/>
              </w:rPr>
            </w:pPr>
          </w:p>
          <w:p w:rsidRPr="00A21AA2" w:rsidR="001B4AFE" w:rsidP="003C6223" w:rsidRDefault="001B4AFE" w14:paraId="4B79C847" w14:textId="28F0DC02">
            <w:pPr>
              <w:widowControl w:val="0"/>
              <w:spacing w:line="240" w:lineRule="auto"/>
              <w:rPr>
                <w:b/>
                <w:bCs/>
                <w:iCs/>
              </w:rPr>
            </w:pPr>
          </w:p>
        </w:tc>
      </w:tr>
    </w:tbl>
    <w:p w:rsidR="00EF0865" w:rsidRDefault="00EF0865" w14:paraId="064B4513" w14:textId="77777777">
      <w:pPr>
        <w:rPr>
          <w:b/>
          <w:bCs/>
          <w:sz w:val="28"/>
          <w:szCs w:val="28"/>
        </w:rPr>
      </w:pPr>
    </w:p>
    <w:tbl>
      <w:tblPr>
        <w:tblW w:w="902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D97689" w:rsidTr="003C6223" w14:paraId="7138862D" w14:textId="77777777">
        <w:tc>
          <w:tcPr>
            <w:tcW w:w="9029" w:type="dxa"/>
            <w:shd w:val="clear" w:color="auto" w:fill="6D9EEB"/>
            <w:tcMar>
              <w:top w:w="100" w:type="dxa"/>
              <w:left w:w="100" w:type="dxa"/>
              <w:bottom w:w="100" w:type="dxa"/>
              <w:right w:w="100" w:type="dxa"/>
            </w:tcMar>
          </w:tcPr>
          <w:p w:rsidR="00D97689" w:rsidP="003C6223" w:rsidRDefault="00D97689" w14:paraId="252756C5" w14:textId="77777777">
            <w:pPr>
              <w:widowControl w:val="0"/>
              <w:pBdr>
                <w:top w:val="nil"/>
                <w:left w:val="nil"/>
                <w:bottom w:val="nil"/>
                <w:right w:val="nil"/>
                <w:between w:val="nil"/>
              </w:pBdr>
              <w:spacing w:line="240" w:lineRule="auto"/>
            </w:pPr>
            <w:r>
              <w:rPr>
                <w:b/>
              </w:rPr>
              <w:t>Fordele og opmærksomhedspunkter:</w:t>
            </w:r>
          </w:p>
        </w:tc>
      </w:tr>
      <w:tr w:rsidR="00D97689" w:rsidTr="003C6223" w14:paraId="76D1B16C" w14:textId="77777777">
        <w:tc>
          <w:tcPr>
            <w:tcW w:w="9029" w:type="dxa"/>
            <w:shd w:val="clear" w:color="auto" w:fill="auto"/>
            <w:tcMar>
              <w:top w:w="100" w:type="dxa"/>
              <w:left w:w="100" w:type="dxa"/>
              <w:bottom w:w="100" w:type="dxa"/>
              <w:right w:w="100" w:type="dxa"/>
            </w:tcMar>
          </w:tcPr>
          <w:p w:rsidRPr="006E4966" w:rsidR="006E4966" w:rsidP="003C6223" w:rsidRDefault="006E4966" w14:paraId="0DC6B7B7" w14:textId="5EC8DACD">
            <w:pPr>
              <w:widowControl w:val="0"/>
              <w:spacing w:line="240" w:lineRule="auto"/>
              <w:rPr>
                <w:b/>
                <w:iCs/>
              </w:rPr>
            </w:pPr>
            <w:r>
              <w:rPr>
                <w:b/>
                <w:iCs/>
              </w:rPr>
              <w:t>Fordele:</w:t>
            </w:r>
          </w:p>
          <w:p w:rsidR="00D97689" w:rsidP="003C6223" w:rsidRDefault="009552DD" w14:paraId="26D0E91A" w14:textId="17E6D6AF">
            <w:pPr>
              <w:widowControl w:val="0"/>
              <w:spacing w:line="240" w:lineRule="auto"/>
              <w:rPr>
                <w:iCs/>
              </w:rPr>
            </w:pPr>
            <w:r>
              <w:rPr>
                <w:iCs/>
              </w:rPr>
              <w:t xml:space="preserve">Gennem arbejdet med at anvende AI i elevernes </w:t>
            </w:r>
            <w:r w:rsidR="00134701">
              <w:rPr>
                <w:iCs/>
              </w:rPr>
              <w:t>struktur og forståelse af emneopgaver har det været tydeligt at de forskellige øvelser/aktioner har styrket de fagligt stærke elever</w:t>
            </w:r>
            <w:r w:rsidR="00EC0720">
              <w:rPr>
                <w:iCs/>
              </w:rPr>
              <w:t xml:space="preserve">, som har fået skabt en bedre sammenhæng i deres emneopgaver. Disse elever har bevæget sig væk fra punktbesvarelser og er i stedet begyndt at tænke emneopgaver som en sammenhængende tekst. </w:t>
            </w:r>
          </w:p>
          <w:p w:rsidR="006E5294" w:rsidP="003C6223" w:rsidRDefault="006E5294" w14:paraId="30039B62" w14:textId="77777777">
            <w:pPr>
              <w:widowControl w:val="0"/>
              <w:spacing w:line="240" w:lineRule="auto"/>
              <w:rPr>
                <w:iCs/>
              </w:rPr>
            </w:pPr>
            <w:r>
              <w:rPr>
                <w:iCs/>
              </w:rPr>
              <w:t>Her har AI især været brugbar ift. at komme med eksempler på anvendelse af matematikken i praksis</w:t>
            </w:r>
            <w:r w:rsidR="002B2A3C">
              <w:rPr>
                <w:iCs/>
              </w:rPr>
              <w:t xml:space="preserve">, som har været med til at give en bedre kobling fra teori til udregning og eksempel. </w:t>
            </w:r>
          </w:p>
          <w:p w:rsidRPr="006E4966" w:rsidR="006E4966" w:rsidP="003C6223" w:rsidRDefault="006E4966" w14:paraId="4E322C3B" w14:textId="3BC75B43">
            <w:pPr>
              <w:widowControl w:val="0"/>
              <w:spacing w:line="240" w:lineRule="auto"/>
              <w:rPr>
                <w:b/>
                <w:bCs/>
                <w:iCs/>
              </w:rPr>
            </w:pPr>
            <w:r>
              <w:rPr>
                <w:b/>
                <w:bCs/>
                <w:iCs/>
              </w:rPr>
              <w:t>Opmærksomhedspunkter:</w:t>
            </w:r>
          </w:p>
          <w:p w:rsidR="002B2A3C" w:rsidP="003C6223" w:rsidRDefault="00563DBE" w14:paraId="442AB89B" w14:textId="719B5D91">
            <w:pPr>
              <w:widowControl w:val="0"/>
              <w:spacing w:line="240" w:lineRule="auto"/>
              <w:rPr>
                <w:iCs/>
              </w:rPr>
            </w:pPr>
            <w:r>
              <w:rPr>
                <w:iCs/>
              </w:rPr>
              <w:t xml:space="preserve">Udfordringen for de fagligt svagere elever er stadig er knække koden til at skrive </w:t>
            </w:r>
            <w:r>
              <w:rPr>
                <w:iCs/>
              </w:rPr>
              <w:lastRenderedPageBreak/>
              <w:t xml:space="preserve">emneopgaver. På trods af at vi har arbejdet med den samme </w:t>
            </w:r>
            <w:r w:rsidR="00771EB1">
              <w:rPr>
                <w:iCs/>
              </w:rPr>
              <w:t xml:space="preserve">formulering af skriveordre </w:t>
            </w:r>
            <w:r>
              <w:rPr>
                <w:iCs/>
              </w:rPr>
              <w:t>og opbygning af emneopgaver som en sammenhængende tekst</w:t>
            </w:r>
            <w:r w:rsidR="008107BF">
              <w:rPr>
                <w:iCs/>
              </w:rPr>
              <w:t xml:space="preserve"> hele skoleåret, vil disse elever stadig besvare en emneopgave i punktform og uden sammenhæng mellem teori og eksempel. Her bliver AI i stedet brugt som </w:t>
            </w:r>
            <w:r w:rsidR="00CF1F77">
              <w:rPr>
                <w:iCs/>
              </w:rPr>
              <w:t>udlicitering og disse elever får dermed ikke et brugbart udbytte af AI</w:t>
            </w:r>
            <w:r w:rsidR="00FB0C25">
              <w:rPr>
                <w:iCs/>
              </w:rPr>
              <w:t>’</w:t>
            </w:r>
            <w:r w:rsidR="00CF1F77">
              <w:rPr>
                <w:iCs/>
              </w:rPr>
              <w:t xml:space="preserve">s muligheder til at styrke deres egen </w:t>
            </w:r>
            <w:r w:rsidR="00C2382E">
              <w:rPr>
                <w:iCs/>
              </w:rPr>
              <w:t xml:space="preserve">skriftlige praksis. </w:t>
            </w:r>
          </w:p>
          <w:p w:rsidRPr="009552DD" w:rsidR="00C2382E" w:rsidP="003C6223" w:rsidRDefault="00FB0C25" w14:paraId="2080588C" w14:textId="641D88B9">
            <w:pPr>
              <w:widowControl w:val="0"/>
              <w:spacing w:line="240" w:lineRule="auto"/>
              <w:rPr>
                <w:iCs/>
              </w:rPr>
            </w:pPr>
            <w:r>
              <w:rPr>
                <w:iCs/>
              </w:rPr>
              <w:t xml:space="preserve">Gennem forløbet er det også blevet tydeligt hvor vigtigt det er at lære eleverne at prompte korrekt, således at AI ikke bliver en ”google-søgning”, men at de i stedet får sat rammerne, så de </w:t>
            </w:r>
            <w:r w:rsidR="00E42142">
              <w:rPr>
                <w:iCs/>
              </w:rPr>
              <w:t xml:space="preserve">faktisk kan anvende AI som sparringspartner i processkrivning i stedet. </w:t>
            </w:r>
          </w:p>
        </w:tc>
      </w:tr>
    </w:tbl>
    <w:p w:rsidRPr="00673262" w:rsidR="00D97689" w:rsidRDefault="00D97689" w14:paraId="6472DA23" w14:textId="77777777">
      <w:pPr>
        <w:rPr>
          <w:b/>
          <w:bCs/>
          <w:sz w:val="28"/>
          <w:szCs w:val="28"/>
        </w:rPr>
      </w:pPr>
    </w:p>
    <w:sectPr w:rsidRPr="00673262" w:rsidR="00D97689">
      <w:headerReference w:type="default" r:id="rId10"/>
      <w:footerReference w:type="default" r:id="rId11"/>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0C35" w:rsidP="002A7C87" w:rsidRDefault="00240C35" w14:paraId="4AD26BF8" w14:textId="77777777">
      <w:pPr>
        <w:spacing w:after="0" w:line="240" w:lineRule="auto"/>
      </w:pPr>
      <w:r>
        <w:separator/>
      </w:r>
    </w:p>
  </w:endnote>
  <w:endnote w:type="continuationSeparator" w:id="0">
    <w:p w:rsidR="00240C35" w:rsidP="002A7C87" w:rsidRDefault="00240C35" w14:paraId="567B771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0C35" w:rsidP="002A7C87" w:rsidRDefault="00240C35" w14:paraId="7D70F85F" w14:textId="77777777">
      <w:pPr>
        <w:spacing w:after="0" w:line="240" w:lineRule="auto"/>
      </w:pPr>
      <w:r>
        <w:separator/>
      </w:r>
    </w:p>
  </w:footnote>
  <w:footnote w:type="continuationSeparator" w:id="0">
    <w:p w:rsidR="00240C35" w:rsidP="002A7C87" w:rsidRDefault="00240C35" w14:paraId="6AB46E5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547194FD">
    <w:pPr>
      <w:pStyle w:val="Sidehoved"/>
      <w:rPr>
        <w:sz w:val="18"/>
        <w:szCs w:val="18"/>
      </w:rPr>
    </w:pPr>
    <w:r>
      <w:rPr>
        <w:sz w:val="18"/>
        <w:szCs w:val="18"/>
      </w:rPr>
      <w:t>Undervisningsf</w:t>
    </w:r>
    <w:r w:rsidRPr="002A7C87">
      <w:rPr>
        <w:sz w:val="18"/>
        <w:szCs w:val="18"/>
      </w:rPr>
      <w:t>orløbet er udviklet i forbindelse med projektet ”</w:t>
    </w:r>
    <w:r w:rsidRPr="00673262" w:rsid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90439"/>
    <w:multiLevelType w:val="hybridMultilevel"/>
    <w:tmpl w:val="4CBE62D6"/>
    <w:lvl w:ilvl="0" w:tplc="FFFFFFFF">
      <w:start w:val="1"/>
      <w:numFmt w:val="decimal"/>
      <w:lvlText w:val="%1."/>
      <w:lvlJc w:val="left"/>
      <w:pPr>
        <w:ind w:left="720" w:hanging="360"/>
      </w:pPr>
      <w:rPr>
        <w:rFonts w:asciiTheme="minorHAnsi" w:hAnsiTheme="minorHAnsi" w:eastAsiaTheme="minorHAnsi" w:cstheme="minorBidi"/>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AE638BD"/>
    <w:multiLevelType w:val="multilevel"/>
    <w:tmpl w:val="B87E62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B2342D2"/>
    <w:multiLevelType w:val="multilevel"/>
    <w:tmpl w:val="7F8244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CA24F76"/>
    <w:multiLevelType w:val="hybridMultilevel"/>
    <w:tmpl w:val="FD3CB24A"/>
    <w:lvl w:ilvl="0" w:tplc="3BFCA834">
      <w:start w:val="1"/>
      <w:numFmt w:val="decimal"/>
      <w:lvlText w:val="%1."/>
      <w:lvlJc w:val="left"/>
      <w:pPr>
        <w:ind w:left="720" w:hanging="360"/>
      </w:pPr>
      <w:rPr>
        <w:rFonts w:asciiTheme="minorHAnsi" w:hAnsiTheme="minorHAnsi" w:eastAsiaTheme="minorHAnsi" w:cstheme="minorBidi"/>
      </w:rPr>
    </w:lvl>
    <w:lvl w:ilvl="1" w:tplc="04060003">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 w15:restartNumberingAfterBreak="0">
    <w:nsid w:val="3CC46F7C"/>
    <w:multiLevelType w:val="hybridMultilevel"/>
    <w:tmpl w:val="4CBE62D6"/>
    <w:lvl w:ilvl="0" w:tplc="34EC9C22">
      <w:start w:val="1"/>
      <w:numFmt w:val="decimal"/>
      <w:lvlText w:val="%1."/>
      <w:lvlJc w:val="left"/>
      <w:pPr>
        <w:ind w:left="720" w:hanging="360"/>
      </w:pPr>
      <w:rPr>
        <w:rFonts w:asciiTheme="minorHAnsi" w:hAnsiTheme="minorHAnsi" w:eastAsiaTheme="minorHAnsi" w:cstheme="minorBidi"/>
      </w:rPr>
    </w:lvl>
    <w:lvl w:ilvl="1" w:tplc="04060003">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45AD44B8"/>
    <w:multiLevelType w:val="multilevel"/>
    <w:tmpl w:val="34CA7A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51F27114"/>
    <w:multiLevelType w:val="multilevel"/>
    <w:tmpl w:val="C3D8C5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831607446">
    <w:abstractNumId w:val="3"/>
  </w:num>
  <w:num w:numId="2" w16cid:durableId="1446464113">
    <w:abstractNumId w:val="4"/>
  </w:num>
  <w:num w:numId="3" w16cid:durableId="982350393">
    <w:abstractNumId w:val="0"/>
  </w:num>
  <w:num w:numId="4" w16cid:durableId="1444496147">
    <w:abstractNumId w:val="2"/>
  </w:num>
  <w:num w:numId="5" w16cid:durableId="671614109">
    <w:abstractNumId w:val="6"/>
  </w:num>
  <w:num w:numId="6" w16cid:durableId="864321528">
    <w:abstractNumId w:val="5"/>
  </w:num>
  <w:num w:numId="7" w16cid:durableId="443112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134701"/>
    <w:rsid w:val="001564D1"/>
    <w:rsid w:val="001758BE"/>
    <w:rsid w:val="001A1E4B"/>
    <w:rsid w:val="001B4AFE"/>
    <w:rsid w:val="001C32EF"/>
    <w:rsid w:val="001E1CBB"/>
    <w:rsid w:val="0021109F"/>
    <w:rsid w:val="00213BC0"/>
    <w:rsid w:val="00240C35"/>
    <w:rsid w:val="002739FE"/>
    <w:rsid w:val="002A2443"/>
    <w:rsid w:val="002A7C87"/>
    <w:rsid w:val="002B2A3C"/>
    <w:rsid w:val="0034236E"/>
    <w:rsid w:val="003971E7"/>
    <w:rsid w:val="003D63BB"/>
    <w:rsid w:val="00490AEF"/>
    <w:rsid w:val="004B5949"/>
    <w:rsid w:val="004E7B46"/>
    <w:rsid w:val="00561FD9"/>
    <w:rsid w:val="00563DBE"/>
    <w:rsid w:val="00673262"/>
    <w:rsid w:val="00695EA1"/>
    <w:rsid w:val="006E4966"/>
    <w:rsid w:val="006E5294"/>
    <w:rsid w:val="00771EB1"/>
    <w:rsid w:val="00791A73"/>
    <w:rsid w:val="008107BF"/>
    <w:rsid w:val="008211F6"/>
    <w:rsid w:val="008C1244"/>
    <w:rsid w:val="008D4493"/>
    <w:rsid w:val="008E6ED0"/>
    <w:rsid w:val="009552DD"/>
    <w:rsid w:val="00A21AA2"/>
    <w:rsid w:val="00AD10C9"/>
    <w:rsid w:val="00B143B1"/>
    <w:rsid w:val="00B348EC"/>
    <w:rsid w:val="00BB3771"/>
    <w:rsid w:val="00BD653D"/>
    <w:rsid w:val="00C2382E"/>
    <w:rsid w:val="00C6042C"/>
    <w:rsid w:val="00C62498"/>
    <w:rsid w:val="00C7268D"/>
    <w:rsid w:val="00CD4068"/>
    <w:rsid w:val="00CF0A9C"/>
    <w:rsid w:val="00CF1F77"/>
    <w:rsid w:val="00CF388D"/>
    <w:rsid w:val="00D949A2"/>
    <w:rsid w:val="00D97689"/>
    <w:rsid w:val="00DB4D87"/>
    <w:rsid w:val="00E42142"/>
    <w:rsid w:val="00E75D5E"/>
    <w:rsid w:val="00E91AAF"/>
    <w:rsid w:val="00EC0720"/>
    <w:rsid w:val="00EF0865"/>
    <w:rsid w:val="00F1093D"/>
    <w:rsid w:val="00F27366"/>
    <w:rsid w:val="00FB0C25"/>
    <w:rsid w:val="00FB6404"/>
    <w:rsid w:val="00FB730E"/>
    <w:rsid w:val="00FE2E52"/>
    <w:rsid w:val="21F0D56D"/>
    <w:rsid w:val="2B4030BF"/>
    <w:rsid w:val="3A4442F8"/>
    <w:rsid w:val="4C3C8587"/>
    <w:rsid w:val="690A5E5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 w:id="1201937487">
      <w:bodyDiv w:val="1"/>
      <w:marLeft w:val="0"/>
      <w:marRight w:val="0"/>
      <w:marTop w:val="0"/>
      <w:marBottom w:val="0"/>
      <w:divBdr>
        <w:top w:val="none" w:sz="0" w:space="0" w:color="auto"/>
        <w:left w:val="none" w:sz="0" w:space="0" w:color="auto"/>
        <w:bottom w:val="none" w:sz="0" w:space="0" w:color="auto"/>
        <w:right w:val="none" w:sz="0" w:space="0" w:color="auto"/>
      </w:divBdr>
      <w:divsChild>
        <w:div w:id="33165800">
          <w:marLeft w:val="0"/>
          <w:marRight w:val="0"/>
          <w:marTop w:val="0"/>
          <w:marBottom w:val="0"/>
          <w:divBdr>
            <w:top w:val="none" w:sz="0" w:space="0" w:color="auto"/>
            <w:left w:val="none" w:sz="0" w:space="0" w:color="auto"/>
            <w:bottom w:val="none" w:sz="0" w:space="0" w:color="auto"/>
            <w:right w:val="none" w:sz="0" w:space="0" w:color="auto"/>
          </w:divBdr>
        </w:div>
        <w:div w:id="249854567">
          <w:marLeft w:val="0"/>
          <w:marRight w:val="0"/>
          <w:marTop w:val="0"/>
          <w:marBottom w:val="0"/>
          <w:divBdr>
            <w:top w:val="none" w:sz="0" w:space="0" w:color="auto"/>
            <w:left w:val="none" w:sz="0" w:space="0" w:color="auto"/>
            <w:bottom w:val="none" w:sz="0" w:space="0" w:color="auto"/>
            <w:right w:val="none" w:sz="0" w:space="0" w:color="auto"/>
          </w:divBdr>
        </w:div>
        <w:div w:id="1665550639">
          <w:marLeft w:val="0"/>
          <w:marRight w:val="0"/>
          <w:marTop w:val="0"/>
          <w:marBottom w:val="0"/>
          <w:divBdr>
            <w:top w:val="none" w:sz="0" w:space="0" w:color="auto"/>
            <w:left w:val="none" w:sz="0" w:space="0" w:color="auto"/>
            <w:bottom w:val="none" w:sz="0" w:space="0" w:color="auto"/>
            <w:right w:val="none" w:sz="0" w:space="0" w:color="auto"/>
          </w:divBdr>
        </w:div>
        <w:div w:id="1854801035">
          <w:marLeft w:val="0"/>
          <w:marRight w:val="0"/>
          <w:marTop w:val="0"/>
          <w:marBottom w:val="0"/>
          <w:divBdr>
            <w:top w:val="none" w:sz="0" w:space="0" w:color="auto"/>
            <w:left w:val="none" w:sz="0" w:space="0" w:color="auto"/>
            <w:bottom w:val="none" w:sz="0" w:space="0" w:color="auto"/>
            <w:right w:val="none" w:sz="0" w:space="0" w:color="auto"/>
          </w:divBdr>
        </w:div>
        <w:div w:id="792165650">
          <w:marLeft w:val="0"/>
          <w:marRight w:val="0"/>
          <w:marTop w:val="0"/>
          <w:marBottom w:val="0"/>
          <w:divBdr>
            <w:top w:val="none" w:sz="0" w:space="0" w:color="auto"/>
            <w:left w:val="none" w:sz="0" w:space="0" w:color="auto"/>
            <w:bottom w:val="none" w:sz="0" w:space="0" w:color="auto"/>
            <w:right w:val="none" w:sz="0" w:space="0" w:color="auto"/>
          </w:divBdr>
        </w:div>
        <w:div w:id="640187578">
          <w:marLeft w:val="0"/>
          <w:marRight w:val="0"/>
          <w:marTop w:val="0"/>
          <w:marBottom w:val="0"/>
          <w:divBdr>
            <w:top w:val="none" w:sz="0" w:space="0" w:color="auto"/>
            <w:left w:val="none" w:sz="0" w:space="0" w:color="auto"/>
            <w:bottom w:val="none" w:sz="0" w:space="0" w:color="auto"/>
            <w:right w:val="none" w:sz="0" w:space="0" w:color="auto"/>
          </w:divBdr>
        </w:div>
        <w:div w:id="1220441770">
          <w:marLeft w:val="0"/>
          <w:marRight w:val="0"/>
          <w:marTop w:val="0"/>
          <w:marBottom w:val="0"/>
          <w:divBdr>
            <w:top w:val="none" w:sz="0" w:space="0" w:color="auto"/>
            <w:left w:val="none" w:sz="0" w:space="0" w:color="auto"/>
            <w:bottom w:val="none" w:sz="0" w:space="0" w:color="auto"/>
            <w:right w:val="none" w:sz="0" w:space="0" w:color="auto"/>
          </w:divBdr>
        </w:div>
        <w:div w:id="82342845">
          <w:marLeft w:val="0"/>
          <w:marRight w:val="0"/>
          <w:marTop w:val="0"/>
          <w:marBottom w:val="0"/>
          <w:divBdr>
            <w:top w:val="none" w:sz="0" w:space="0" w:color="auto"/>
            <w:left w:val="none" w:sz="0" w:space="0" w:color="auto"/>
            <w:bottom w:val="none" w:sz="0" w:space="0" w:color="auto"/>
            <w:right w:val="none" w:sz="0" w:space="0" w:color="auto"/>
          </w:divBdr>
        </w:div>
      </w:divsChild>
    </w:div>
    <w:div w:id="1535271175">
      <w:bodyDiv w:val="1"/>
      <w:marLeft w:val="0"/>
      <w:marRight w:val="0"/>
      <w:marTop w:val="0"/>
      <w:marBottom w:val="0"/>
      <w:divBdr>
        <w:top w:val="none" w:sz="0" w:space="0" w:color="auto"/>
        <w:left w:val="none" w:sz="0" w:space="0" w:color="auto"/>
        <w:bottom w:val="none" w:sz="0" w:space="0" w:color="auto"/>
        <w:right w:val="none" w:sz="0" w:space="0" w:color="auto"/>
      </w:divBdr>
      <w:divsChild>
        <w:div w:id="1226841200">
          <w:marLeft w:val="0"/>
          <w:marRight w:val="0"/>
          <w:marTop w:val="0"/>
          <w:marBottom w:val="0"/>
          <w:divBdr>
            <w:top w:val="none" w:sz="0" w:space="0" w:color="auto"/>
            <w:left w:val="none" w:sz="0" w:space="0" w:color="auto"/>
            <w:bottom w:val="none" w:sz="0" w:space="0" w:color="auto"/>
            <w:right w:val="none" w:sz="0" w:space="0" w:color="auto"/>
          </w:divBdr>
        </w:div>
        <w:div w:id="2086603339">
          <w:marLeft w:val="0"/>
          <w:marRight w:val="0"/>
          <w:marTop w:val="0"/>
          <w:marBottom w:val="0"/>
          <w:divBdr>
            <w:top w:val="none" w:sz="0" w:space="0" w:color="auto"/>
            <w:left w:val="none" w:sz="0" w:space="0" w:color="auto"/>
            <w:bottom w:val="none" w:sz="0" w:space="0" w:color="auto"/>
            <w:right w:val="none" w:sz="0" w:space="0" w:color="auto"/>
          </w:divBdr>
        </w:div>
        <w:div w:id="1797672798">
          <w:marLeft w:val="0"/>
          <w:marRight w:val="0"/>
          <w:marTop w:val="0"/>
          <w:marBottom w:val="0"/>
          <w:divBdr>
            <w:top w:val="none" w:sz="0" w:space="0" w:color="auto"/>
            <w:left w:val="none" w:sz="0" w:space="0" w:color="auto"/>
            <w:bottom w:val="none" w:sz="0" w:space="0" w:color="auto"/>
            <w:right w:val="none" w:sz="0" w:space="0" w:color="auto"/>
          </w:divBdr>
        </w:div>
        <w:div w:id="1628973409">
          <w:marLeft w:val="0"/>
          <w:marRight w:val="0"/>
          <w:marTop w:val="0"/>
          <w:marBottom w:val="0"/>
          <w:divBdr>
            <w:top w:val="none" w:sz="0" w:space="0" w:color="auto"/>
            <w:left w:val="none" w:sz="0" w:space="0" w:color="auto"/>
            <w:bottom w:val="none" w:sz="0" w:space="0" w:color="auto"/>
            <w:right w:val="none" w:sz="0" w:space="0" w:color="auto"/>
          </w:divBdr>
        </w:div>
        <w:div w:id="681976929">
          <w:marLeft w:val="0"/>
          <w:marRight w:val="0"/>
          <w:marTop w:val="0"/>
          <w:marBottom w:val="0"/>
          <w:divBdr>
            <w:top w:val="none" w:sz="0" w:space="0" w:color="auto"/>
            <w:left w:val="none" w:sz="0" w:space="0" w:color="auto"/>
            <w:bottom w:val="none" w:sz="0" w:space="0" w:color="auto"/>
            <w:right w:val="none" w:sz="0" w:space="0" w:color="auto"/>
          </w:divBdr>
        </w:div>
        <w:div w:id="1473717924">
          <w:marLeft w:val="0"/>
          <w:marRight w:val="0"/>
          <w:marTop w:val="0"/>
          <w:marBottom w:val="0"/>
          <w:divBdr>
            <w:top w:val="none" w:sz="0" w:space="0" w:color="auto"/>
            <w:left w:val="none" w:sz="0" w:space="0" w:color="auto"/>
            <w:bottom w:val="none" w:sz="0" w:space="0" w:color="auto"/>
            <w:right w:val="none" w:sz="0" w:space="0" w:color="auto"/>
          </w:divBdr>
        </w:div>
        <w:div w:id="1275283753">
          <w:marLeft w:val="0"/>
          <w:marRight w:val="0"/>
          <w:marTop w:val="0"/>
          <w:marBottom w:val="0"/>
          <w:divBdr>
            <w:top w:val="none" w:sz="0" w:space="0" w:color="auto"/>
            <w:left w:val="none" w:sz="0" w:space="0" w:color="auto"/>
            <w:bottom w:val="none" w:sz="0" w:space="0" w:color="auto"/>
            <w:right w:val="none" w:sz="0" w:space="0" w:color="auto"/>
          </w:divBdr>
        </w:div>
        <w:div w:id="13477147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D9F061-0CE3-449B-81D3-3EDDDE74AE82}"/>
</file>

<file path=customXml/itemProps2.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3.xml><?xml version="1.0" encoding="utf-8"?>
<ds:datastoreItem xmlns:ds="http://schemas.openxmlformats.org/officeDocument/2006/customXml" ds:itemID="{4E36465D-40A8-4FB1-8418-CE85536C8BF3}">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Katja Fly Tetevide (KAPF - Adjunkt - VI - AK)</cp:lastModifiedBy>
  <cp:revision>58</cp:revision>
  <dcterms:created xsi:type="dcterms:W3CDTF">2025-04-02T11:15:00Z</dcterms:created>
  <dcterms:modified xsi:type="dcterms:W3CDTF">2025-04-24T10:53:40Z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